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Einstein Master Equation — Progress Toward a Unified Solution</w:t>
      </w:r>
    </w:p>
    <w:p>
      <w:r>
        <w:br/>
        <w:t>This document summarizes the Einstein Master Equation, its physical meaning, and how close modern science — and unified frameworks like the Quantum Slit Expansion Model — are to solving it. The discussion integrates General Relativity, Quantum Field Theory, vacuum fluctuations, and self-consistent spacetime feedback as envisioned by Einstein’s ultimate unification goal.</w:t>
        <w:br/>
      </w:r>
    </w:p>
    <w:p>
      <w:pPr>
        <w:pStyle w:val="Heading2"/>
      </w:pPr>
      <w:r>
        <w:t>1. Einstein’s Field Equation</w:t>
      </w:r>
    </w:p>
    <w:p>
      <w:r>
        <w:br/>
        <w:t>Einstein’s General Relativity (GR) is governed by the field equation:</w:t>
        <w:br/>
      </w:r>
    </w:p>
    <w:p>
      <w:r>
        <w:t>G_{μν} + Λ g_{μν} = 8πG T_{μν}</w:t>
      </w:r>
    </w:p>
    <w:p>
      <w:r>
        <w:br/>
        <w:t xml:space="preserve">This equation links the curvature of spacetime (left side) with the energy and matter content of the universe (right side). </w:t>
        <w:br/>
        <w:t>In simpler terms: mass and energy tell space how to curve, and curved space tells matter how to move.</w:t>
        <w:br/>
      </w:r>
    </w:p>
    <w:p>
      <w:pPr>
        <w:pStyle w:val="Heading2"/>
      </w:pPr>
      <w:r>
        <w:t>2. The Quantum Challenge</w:t>
      </w:r>
    </w:p>
    <w:p>
      <w:r>
        <w:br/>
        <w:t>Quantum Field Theory (QFT) describes particles and forces as fluctuations of quantum fields. However, when we try to combine QFT with GR, we find inconsistencies — gravity resists quantization due to the non-linear structure of spacetime curvature.</w:t>
        <w:br/>
      </w:r>
    </w:p>
    <w:p>
      <w:r>
        <w:br/>
        <w:t>Physicists have extended Einstein’s equations to include quantum expectations, leading to the semi-classical form:</w:t>
        <w:br/>
      </w:r>
    </w:p>
    <w:p>
      <w:r>
        <w:t>G_{μν} = 8πG ⟨ T̂_{μν} ⟩</w:t>
      </w:r>
    </w:p>
    <w:p>
      <w:r>
        <w:br/>
        <w:t>Here, ⟨T̂_{μν}⟩ represents the quantum average of the stress–energy operator. This is the foundation of the Einstein Master Equation — a coupled system linking geometry (G_{μν}) with quantum states (ρ̂ or |Ψ⟩).</w:t>
        <w:br/>
      </w:r>
    </w:p>
    <w:p>
      <w:pPr>
        <w:pStyle w:val="Heading2"/>
      </w:pPr>
      <w:r>
        <w:t>3. The Einstein Master Equation</w:t>
      </w:r>
    </w:p>
    <w:p>
      <w:r>
        <w:br/>
        <w:t>The Master Equation unifies quantum dynamics and geometry:</w:t>
        <w:br/>
      </w:r>
    </w:p>
    <w:p>
      <w:r>
        <w:br/>
        <w:t>G_{μν}[g] = 8πG (⟨T̂_{μν}⟩ + T_{μν}^{(vac)} + F_{μν}^{(feedback)})</w:t>
        <w:br/>
      </w:r>
    </w:p>
    <w:p>
      <w:r>
        <w:br/>
        <w:t>and</w:t>
        <w:br/>
      </w:r>
    </w:p>
    <w:p>
      <w:r>
        <w:br/>
        <w:t>dρ̂/dt = -i/ħ [Ĥ(g), ρ̂] + L_{vac}[ρ̂] + L_{feedback}[ρ̂]</w:t>
        <w:br/>
      </w:r>
    </w:p>
    <w:p>
      <w:r>
        <w:br/>
        <w:t>The first equation governs spacetime curvature; the second governs the evolution of quantum states. Together, they must converge to a self-consistent solution — geometry and energy determining each other.</w:t>
        <w:br/>
      </w:r>
    </w:p>
    <w:p>
      <w:pPr>
        <w:pStyle w:val="Heading2"/>
      </w:pPr>
      <w:r>
        <w:t>4. Quantum Slit Expansion Model of the Universe</w:t>
      </w:r>
    </w:p>
    <w:p>
      <w:r>
        <w:br/>
        <w:t>Recent interpretations propose that the early universe behaved like a quantum interference pattern — a “multi-slit” system where quantum fluctuations from the Big Bang expanded and interfered, forming the structure of galaxies, voids, and cosmic filaments.</w:t>
        <w:br/>
      </w:r>
    </w:p>
    <w:p>
      <w:r>
        <w:br/>
        <w:t>In this model, each galaxy corresponds to a standing wave node in the quantum field, while stars act as stabilizers within local curvature wells. The vacuum acts as a dynamic field that shapes, stretches, and stabilizes spacetime loops — producing the large-scale cosmic web we observe today.</w:t>
        <w:br/>
      </w:r>
    </w:p>
    <w:p>
      <w:r>
        <w:t>Below is the conceptual diagram illustrating the Quantum Slit Expansion Model: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_2D_digital_illustration_diagram_titled_&quot;Quantum_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2"/>
      </w:pPr>
      <w:r>
        <w:t>5. How Close Are We to Solving It?</w:t>
      </w:r>
    </w:p>
    <w:p>
      <w:r>
        <w:br/>
        <w:t>Modern physics has achieved partial success toward Einstein’s dream:</w:t>
        <w:br/>
      </w:r>
    </w:p>
    <w:p>
      <w:r>
        <w:br/>
        <w:t xml:space="preserve">• The Einstein field equations are solved for cosmology (Friedmann equations) and black holes (Schwarzschild, Kerr metrics).  </w:t>
        <w:br/>
        <w:t xml:space="preserve">• Quantum mechanics is unified with electromagnetism and nuclear forces under the Standard Model.  </w:t>
        <w:br/>
        <w:t xml:space="preserve">• Semi-classical gravity can describe phenomena like Hawking radiation and inflation.  </w:t>
        <w:br/>
      </w:r>
    </w:p>
    <w:p>
      <w:r>
        <w:br/>
        <w:t>However, a full, *self-consistent spacetime–quantum field solution* — where geometry and quantum state evolve together — remains unsolved. The missing pieces include:</w:t>
        <w:br/>
      </w:r>
    </w:p>
    <w:p>
      <w:r>
        <w:br/>
        <w:t xml:space="preserve">1. A finite, renormalized quantum stress–energy tensor (vacuum energy problem).  </w:t>
        <w:br/>
        <w:t xml:space="preserve">2. A method for coupling quantum evolution (density matrix) with spacetime curvature.  </w:t>
        <w:br/>
        <w:t xml:space="preserve">3. A stable feedback law (like CST modulation) to maintain equilibrium.  </w:t>
        <w:br/>
      </w:r>
    </w:p>
    <w:p>
      <w:r>
        <w:br/>
        <w:t>If achieved, this would represent the true “Einstein Master Equation” — a unified equation governing both the curvature of spacetime and the evolution of all quantum fields within it.</w:t>
        <w:br/>
      </w:r>
    </w:p>
    <w:p>
      <w:pPr>
        <w:pStyle w:val="Heading2"/>
      </w:pPr>
      <w:r>
        <w:t>6. Summary</w:t>
      </w:r>
    </w:p>
    <w:p>
      <w:r>
        <w:br/>
        <w:t xml:space="preserve">Einstein’s Master Equation aims to describe reality in its totality — matter, energy, and geometry as one dynamic field. </w:t>
        <w:br/>
        <w:t>Today, we can model parts of this system with remarkable accuracy, but the full unification — the bridge between quantum mechanics and gravity — remains the final frontier of physics.</w:t>
        <w:br/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