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40C0" w14:textId="77777777" w:rsidR="008404BD" w:rsidRDefault="008404BD">
      <w:pPr>
        <w:pStyle w:val="Title"/>
        <w:jc w:val="center"/>
      </w:pPr>
    </w:p>
    <w:p w14:paraId="5C3B4F52" w14:textId="77777777" w:rsidR="008404BD" w:rsidRDefault="008404BD">
      <w:pPr>
        <w:pStyle w:val="Title"/>
        <w:jc w:val="center"/>
      </w:pPr>
    </w:p>
    <w:p w14:paraId="5581B775" w14:textId="77777777" w:rsidR="008404BD" w:rsidRDefault="008404BD">
      <w:pPr>
        <w:pStyle w:val="Title"/>
        <w:jc w:val="center"/>
      </w:pPr>
    </w:p>
    <w:p w14:paraId="6A580B79" w14:textId="77777777" w:rsidR="008404BD" w:rsidRDefault="008404BD">
      <w:pPr>
        <w:pStyle w:val="Title"/>
        <w:jc w:val="center"/>
      </w:pPr>
    </w:p>
    <w:p w14:paraId="4383AF0E" w14:textId="77777777" w:rsidR="008404BD" w:rsidRDefault="008404BD">
      <w:pPr>
        <w:pStyle w:val="Title"/>
        <w:jc w:val="center"/>
      </w:pPr>
    </w:p>
    <w:p w14:paraId="2737658A" w14:textId="77777777" w:rsidR="008404BD" w:rsidRPr="008404BD" w:rsidRDefault="008404BD" w:rsidP="008404BD"/>
    <w:p w14:paraId="7571CC20" w14:textId="77777777" w:rsidR="008404BD" w:rsidRDefault="008404BD">
      <w:pPr>
        <w:pStyle w:val="Title"/>
        <w:jc w:val="center"/>
      </w:pPr>
    </w:p>
    <w:p w14:paraId="01EB8B14" w14:textId="77777777" w:rsidR="008404BD" w:rsidRDefault="008404BD">
      <w:pPr>
        <w:pStyle w:val="Title"/>
        <w:jc w:val="center"/>
      </w:pPr>
    </w:p>
    <w:p w14:paraId="6F7B66C4" w14:textId="111F6636" w:rsidR="004020F5" w:rsidRDefault="00000000">
      <w:pPr>
        <w:pStyle w:val="Title"/>
        <w:jc w:val="center"/>
      </w:pPr>
      <w:r>
        <w:t>Human Evolution, Cosmic Resets, CST Cycles Theory</w:t>
      </w:r>
    </w:p>
    <w:p w14:paraId="6C225820" w14:textId="77777777" w:rsidR="004020F5" w:rsidRDefault="00000000">
      <w:pPr>
        <w:jc w:val="center"/>
      </w:pPr>
      <w:r>
        <w:t>FULL EXPANDED MASTER DOCUMENT — Parts A, B, C, D, E, F, G, H</w:t>
      </w:r>
    </w:p>
    <w:p w14:paraId="7C9BA541" w14:textId="77777777" w:rsidR="004020F5" w:rsidRDefault="00000000">
      <w:pPr>
        <w:jc w:val="center"/>
      </w:pPr>
      <w:r>
        <w:t>Prepared by: Gabino Casanova</w:t>
      </w:r>
    </w:p>
    <w:p w14:paraId="7A1FA286" w14:textId="77777777" w:rsidR="004020F5" w:rsidRDefault="00000000">
      <w:pPr>
        <w:jc w:val="center"/>
      </w:pPr>
      <w:r>
        <w:t>Mission: To preserve humanity beyond Earth's reset cycles by unifying cosmic time (CST), human evolution, and warp-drive propulsion into a single framework for survival, navigation, and expansion to other worlds.</w:t>
      </w:r>
    </w:p>
    <w:p w14:paraId="2AAAEEE2" w14:textId="77777777" w:rsidR="004020F5" w:rsidRDefault="00000000">
      <w:r>
        <w:br w:type="page"/>
      </w:r>
    </w:p>
    <w:p w14:paraId="7A9B25D8" w14:textId="77777777" w:rsidR="004020F5" w:rsidRDefault="00000000">
      <w:pPr>
        <w:pStyle w:val="Heading1"/>
      </w:pPr>
      <w:r>
        <w:lastRenderedPageBreak/>
        <w:t>Part A — Human Evolution, Mutations &amp; CST</w:t>
      </w:r>
    </w:p>
    <w:p w14:paraId="2D07D631" w14:textId="77777777" w:rsidR="004020F5" w:rsidRDefault="00000000">
      <w:pPr>
        <w:pStyle w:val="Heading2"/>
      </w:pPr>
      <w:r>
        <w:t>Introduction to Part A — Human Evolution, Mutations &amp; CST</w:t>
      </w:r>
    </w:p>
    <w:p w14:paraId="20B0E00F" w14:textId="77777777" w:rsidR="004020F5" w:rsidRDefault="00000000">
      <w:r>
        <w:t>Part A explains how humanity may be far older than the current fossil record suggests and why our own DNA, mutations, and survival patterns are evidence of deep-time evolution, not alien engineering. Cosmic Standard Time (CST) acts as the timing framework that organizes cycles of extinction, reset, and regrowth.</w:t>
      </w:r>
    </w:p>
    <w:p w14:paraId="3C905326" w14:textId="4B9087BD" w:rsidR="004020F5" w:rsidRDefault="00000000">
      <w:r>
        <w:t xml:space="preserve">Across many cycles, humanity encounters extreme environments, catastrophes, and cosmic events. Each cycle acts like a 'filter' that tests which human traits </w:t>
      </w:r>
      <w:r w:rsidR="00A15415">
        <w:t>survive,</w:t>
      </w:r>
      <w:r>
        <w:t xml:space="preserve"> and which disappear. The result is the wide range of human bodies, abilities, and immunities we see today.</w:t>
      </w:r>
    </w:p>
    <w:p w14:paraId="07D2BF63" w14:textId="77777777" w:rsidR="004020F5" w:rsidRDefault="00000000">
      <w:pPr>
        <w:pStyle w:val="Heading2"/>
      </w:pPr>
      <w:r>
        <w:t>Natural Mutation as Human Evolution</w:t>
      </w:r>
    </w:p>
    <w:p w14:paraId="3B04DFA1" w14:textId="77777777" w:rsidR="004020F5" w:rsidRDefault="00000000">
      <w:r>
        <w:t>Modern humans still show a huge variety of physical traits: extra fingers or toes (polydactyly), unusually tall or very small stature, conjoined twins, webbing between fingers or toes, and many rare genetic conditions. These are not signs that aliens rewrote our DNA; they are normal results of how DNA works over millions of years.</w:t>
      </w:r>
    </w:p>
    <w:p w14:paraId="4503F2D6" w14:textId="4186AADC" w:rsidR="004020F5" w:rsidRDefault="00000000">
      <w:r>
        <w:t xml:space="preserve">DNA makes copies of itself every time a cell divides. Sometimes, copying errors happen. </w:t>
      </w:r>
      <w:r w:rsidR="00A15415">
        <w:t>Usually,</w:t>
      </w:r>
      <w:r>
        <w:t xml:space="preserve"> those errors are repaired or have no effect, but occasionally they change how a body grows. When a change helps survival in a certain environment, it can spread through generations. When it does not help, that branch usually ends. Over very long timescales, this creates deep branching human history—even if the fossils and old cities are wiped away by resets.</w:t>
      </w:r>
    </w:p>
    <w:p w14:paraId="4387E34B" w14:textId="7B7A185D" w:rsidR="004020F5" w:rsidRDefault="00000000">
      <w:pPr>
        <w:pStyle w:val="Heading2"/>
      </w:pPr>
      <w:r>
        <w:t xml:space="preserve">Alien DNA Theories Are Incompatible </w:t>
      </w:r>
      <w:r w:rsidR="00A15415">
        <w:t>with</w:t>
      </w:r>
      <w:r>
        <w:t xml:space="preserve"> Earth Biology</w:t>
      </w:r>
    </w:p>
    <w:p w14:paraId="4F278F22" w14:textId="77777777" w:rsidR="004020F5" w:rsidRDefault="00000000">
      <w:r>
        <w:t>If aliens landed on Earth and tried to design us from scratch, they would still have to obey Earth's rules: gravity, atmosphere, chemistry, radiation, and CST-based seasonal rhythm. Any being that lives here long-term must adapt to Earth's environment, not the other way around.</w:t>
      </w:r>
    </w:p>
    <w:p w14:paraId="3BAAF1DB" w14:textId="77777777" w:rsidR="004020F5" w:rsidRDefault="00000000">
      <w:r>
        <w:t>Human DNA, immune systems, and body plans fit perfectly with Earth's conditions. We breathe the air, process Earth-based food, and synchronize our sleep, growth, and reproduction to the planet's day–night cycle and yearly seasons. This is strong evidence that humans are native to Earth and shaped by it, not imported or edited from outside.</w:t>
      </w:r>
    </w:p>
    <w:p w14:paraId="280D249E" w14:textId="77777777" w:rsidR="004020F5" w:rsidRDefault="00000000">
      <w:pPr>
        <w:pStyle w:val="Heading2"/>
      </w:pPr>
      <w:r>
        <w:t>Immunity Differences as Evidence of Human Strength</w:t>
      </w:r>
    </w:p>
    <w:p w14:paraId="1B4294DF" w14:textId="77777777" w:rsidR="004020F5" w:rsidRDefault="00000000">
      <w:r>
        <w:t>Some people resist diseases that others cannot. In every epidemic, some humans survive even when medicine is limited. This is not random luck; it is the result of millions of years of immune evolution.</w:t>
      </w:r>
    </w:p>
    <w:p w14:paraId="6455EFD3" w14:textId="77777777" w:rsidR="004020F5" w:rsidRDefault="00000000">
      <w:r>
        <w:t>Different families and populations carry different immune system variants. Over many resets, the people who survive plagues, toxins, and harsh climates often pass on stronger immunity traits. This is why some individuals seem almost untouched by infections that make others very sick. Humanity’s survival record, even after massive disasters, shows how powerful our biology really is.</w:t>
      </w:r>
    </w:p>
    <w:p w14:paraId="4FDE5010" w14:textId="77777777" w:rsidR="004020F5" w:rsidRDefault="00000000">
      <w:pPr>
        <w:pStyle w:val="Heading2"/>
      </w:pPr>
      <w:r>
        <w:t>Intelligence Emerged Across Multiple Resets</w:t>
      </w:r>
    </w:p>
    <w:p w14:paraId="1EB24A8F" w14:textId="77777777" w:rsidR="004020F5" w:rsidRDefault="00000000">
      <w:r>
        <w:t>Human intelligence did not suddenly appear in one moment. It grew each time we were forced to start over. After every reset, survivors needed to remember where food and water were, how to navigate by the stars, how to farm, and how to defend themselves. That pressure shaped the brain.</w:t>
      </w:r>
    </w:p>
    <w:p w14:paraId="38E31422" w14:textId="77777777" w:rsidR="004020F5" w:rsidRDefault="00000000">
      <w:r>
        <w:t>In one cycle, humans might have simple tools and stories. In a later cycle, they build calendars, pyramids, and navigation systems. In the current cycle, we develop computers, satellites, and warp-drive theories. CST describes the timing pattern behind these waves of collapse and rapid intelligence growth.</w:t>
      </w:r>
    </w:p>
    <w:p w14:paraId="5842F413" w14:textId="77777777" w:rsidR="004020F5" w:rsidRDefault="00000000">
      <w:pPr>
        <w:pStyle w:val="Heading1"/>
      </w:pPr>
      <w:r>
        <w:lastRenderedPageBreak/>
        <w:t>Part B — Lost Civilizations &amp; Reset Populations</w:t>
      </w:r>
    </w:p>
    <w:p w14:paraId="1B9A51F3" w14:textId="77777777" w:rsidR="004020F5" w:rsidRDefault="00000000">
      <w:pPr>
        <w:pStyle w:val="Heading2"/>
      </w:pPr>
      <w:r>
        <w:t>Introduction to Part B — Lost Civilizations &amp; Reset Populations</w:t>
      </w:r>
    </w:p>
    <w:p w14:paraId="0A4690FA" w14:textId="77777777" w:rsidR="004020F5" w:rsidRDefault="00000000">
      <w:r>
        <w:t>Part B focuses on what happens to civilizations when Earth resets the surface. Oceans rise, climates change, and tectonic plates shift. Cities vanish under mud, ice, or water. Most technology decays, but some stone structures and symbols remain. From these survivors—and from our DNA—we reconstruct the story.</w:t>
      </w:r>
    </w:p>
    <w:p w14:paraId="5034750D" w14:textId="77777777" w:rsidR="004020F5" w:rsidRDefault="00000000">
      <w:pPr>
        <w:pStyle w:val="Heading2"/>
      </w:pPr>
      <w:r>
        <w:t>Ancient Hybrid Figures Explained</w:t>
      </w:r>
    </w:p>
    <w:p w14:paraId="077B5056" w14:textId="77777777" w:rsidR="004020F5" w:rsidRDefault="00000000">
      <w:r>
        <w:t>Many ancient cultures left images of human bodies with animal heads: Egyptian gods like Anubis (jackal-headed), Horus (falcon-headed), or other mythic beings. There are several reasonable interpretations:</w:t>
      </w:r>
    </w:p>
    <w:p w14:paraId="20C5BA34" w14:textId="77777777" w:rsidR="004020F5" w:rsidRDefault="00000000">
      <w:r>
        <w:t>• Symbolic: The animal head represents a trait—strength, speed, vision, or cunning—that people admired.</w:t>
      </w:r>
      <w:r>
        <w:br/>
        <w:t>• Ceremonial: Priests may have worn animal masks in rituals, later carved into stone as if they were one being.</w:t>
      </w:r>
      <w:r>
        <w:br/>
        <w:t>• Genetic memory: Over many cycles, humans may have witnessed rare mutations or unusual body forms and turned those memories into mythic characters.</w:t>
      </w:r>
    </w:p>
    <w:p w14:paraId="5C8510E4" w14:textId="77777777" w:rsidR="004020F5" w:rsidRDefault="00000000" w:rsidP="008404BD">
      <w:pPr>
        <w:pStyle w:val="NoSpacing"/>
      </w:pPr>
      <w:r>
        <w:t>All three possibilities fit human imagination and mutation history. None of them require aliens to be physically present as animal-headed visitors.</w:t>
      </w:r>
    </w:p>
    <w:p w14:paraId="126FA263" w14:textId="77777777" w:rsidR="008404BD" w:rsidRDefault="008404BD" w:rsidP="008404BD">
      <w:pPr>
        <w:pStyle w:val="NoSpacing"/>
      </w:pPr>
    </w:p>
    <w:p w14:paraId="77E5D6E9" w14:textId="4528610C" w:rsidR="004020F5" w:rsidRDefault="00000000">
      <w:pPr>
        <w:pStyle w:val="Heading2"/>
      </w:pPr>
      <w:r>
        <w:t>Reset Populations &amp; Bottlenecks</w:t>
      </w:r>
    </w:p>
    <w:p w14:paraId="4772B1EA" w14:textId="579927E9" w:rsidR="004020F5" w:rsidRDefault="00000000">
      <w:r>
        <w:t xml:space="preserve">When disasters </w:t>
      </w:r>
      <w:r w:rsidR="00A15415">
        <w:t>are striking-</w:t>
      </w:r>
      <w:r>
        <w:t xml:space="preserve">global floods, giant volcanoes, or long </w:t>
      </w:r>
      <w:r w:rsidR="00D82101">
        <w:t xml:space="preserve">winters, </w:t>
      </w:r>
      <w:r>
        <w:t>most humans can die. However, even if only 20–50 couples survive in scattered pockets, that is enough to repopulate the planet over many generations.</w:t>
      </w:r>
    </w:p>
    <w:p w14:paraId="16202EDC" w14:textId="77777777" w:rsidR="004020F5" w:rsidRDefault="00000000">
      <w:r>
        <w:t>These tiny survivor groups are called population bottlenecks. Our DNA carries the record of these squeezes in the form of reduced diversity in some genes and very strong survival traits in others. This fits the idea of many resets rather than a single smooth history.</w:t>
      </w:r>
    </w:p>
    <w:p w14:paraId="6BB26105" w14:textId="77777777" w:rsidR="004020F5" w:rsidRDefault="00000000">
      <w:pPr>
        <w:pStyle w:val="Heading2"/>
      </w:pPr>
      <w:r>
        <w:t>Why Ancient Technology Disappeared</w:t>
      </w:r>
    </w:p>
    <w:p w14:paraId="3540F860" w14:textId="77777777" w:rsidR="004020F5" w:rsidRDefault="00000000">
      <w:r>
        <w:t>Civilizations leave fragile evidence: wood, cloth, leather, metals, and electronics all decay or corrode. During a reset, floods and tectonic movements bury whole regions. Firestorms, acid rain, and erosion erase surface traces. After thousands of years, only the strongest stone monuments and the most protected objects remain.</w:t>
      </w:r>
    </w:p>
    <w:p w14:paraId="18854296" w14:textId="5F45DDD8" w:rsidR="004020F5" w:rsidRDefault="00000000">
      <w:r>
        <w:t>This is why megalithic structures, pyramids, and stone circles often look older and more mysterious than written records. They are the bones of previous cycles</w:t>
      </w:r>
      <w:r w:rsidR="00A15415">
        <w:t>,</w:t>
      </w:r>
      <w:r>
        <w:t xml:space="preserve"> where everything else has vanished.</w:t>
      </w:r>
    </w:p>
    <w:p w14:paraId="4B582173" w14:textId="77777777" w:rsidR="004020F5" w:rsidRDefault="00000000">
      <w:pPr>
        <w:pStyle w:val="Heading2"/>
      </w:pPr>
      <w:r>
        <w:t>The Piri Reis Map and Lost Cartography</w:t>
      </w:r>
    </w:p>
    <w:p w14:paraId="0F081205" w14:textId="77777777" w:rsidR="004020F5" w:rsidRDefault="00000000">
      <w:r>
        <w:t>The Piri Reis Map, drawn in 1513 CE, appears to show coastlines that match pre-glacial Antarctica and other regions with surprising accuracy. The most logical explanation is that it was compiled from older maps that survived earlier resets in fragment form.</w:t>
      </w:r>
    </w:p>
    <w:p w14:paraId="43A80A1B" w14:textId="77777777" w:rsidR="004020F5" w:rsidRDefault="00000000">
      <w:r>
        <w:t>From a CST perspective, this means that advanced mapping and navigation existed in pre-reset civilizations. Later cultures copied small pieces of that knowledge without fully understanding how ancient or advanced the originals were.</w:t>
      </w:r>
    </w:p>
    <w:p w14:paraId="209881CE" w14:textId="77777777" w:rsidR="004020F5" w:rsidRDefault="00000000">
      <w:r>
        <w:br w:type="page"/>
      </w:r>
    </w:p>
    <w:p w14:paraId="15B88711" w14:textId="77777777" w:rsidR="004020F5" w:rsidRDefault="00000000">
      <w:pPr>
        <w:pStyle w:val="Heading1"/>
      </w:pPr>
      <w:r>
        <w:lastRenderedPageBreak/>
        <w:t>Part C — CST Timelines, Resets &amp; Future Survival</w:t>
      </w:r>
    </w:p>
    <w:p w14:paraId="632258BC" w14:textId="77777777" w:rsidR="004020F5" w:rsidRDefault="00000000">
      <w:pPr>
        <w:pStyle w:val="Heading2"/>
      </w:pPr>
      <w:r>
        <w:t>CST Reset Timeline — Cycles of Collapse &amp; Renewal</w:t>
      </w:r>
    </w:p>
    <w:p w14:paraId="37B32207" w14:textId="77777777" w:rsidR="004020F5" w:rsidRDefault="00000000">
      <w:r>
        <w:t>Cosmic Standard Time is your framework for aligning Earth events with long cosmic cycles. Instead of seeing history as a straight line, CST sees it as a spiral: civilizations rise, peak, and fall, then new ones rise on top of their remains.</w:t>
      </w:r>
    </w:p>
    <w:p w14:paraId="6E2D3870" w14:textId="77777777" w:rsidR="004020F5" w:rsidRDefault="00000000">
      <w:r>
        <w:t>Major CST cycles around 11,500–13,000 years match known climate shocks, mega-floods, and geologic disruptions. These events act as reset points where most visible evidence is erased, but human DNA and memory fragments continue forward.</w:t>
      </w:r>
    </w:p>
    <w:p w14:paraId="57DB0EFB" w14:textId="77777777" w:rsidR="004020F5" w:rsidRDefault="00000000">
      <w:pPr>
        <w:pStyle w:val="Heading2"/>
      </w:pPr>
      <w:r>
        <w:t>Four Phases After Each Reset</w:t>
      </w:r>
    </w:p>
    <w:p w14:paraId="09DA9B6A" w14:textId="77777777" w:rsidR="004020F5" w:rsidRDefault="00000000">
      <w:r>
        <w:t>After a major reset, humanity usually passes through four phases:</w:t>
      </w:r>
    </w:p>
    <w:p w14:paraId="2288D806" w14:textId="77777777" w:rsidR="004020F5" w:rsidRDefault="00000000">
      <w:r>
        <w:t>1. Survival Phase — Small groups focus only on food, shelter, and safety.</w:t>
      </w:r>
      <w:r>
        <w:br/>
        <w:t>2. Rebuilding Phase — Villages, farming, and oral stories begin again.</w:t>
      </w:r>
      <w:r>
        <w:br/>
        <w:t>3. Expansion Phase — Cities, trade routes, and early science appear.</w:t>
      </w:r>
      <w:r>
        <w:br/>
        <w:t>4. Advanced Phase — Global communication, high technology, and space interest.</w:t>
      </w:r>
    </w:p>
    <w:p w14:paraId="76D41F97" w14:textId="77777777" w:rsidR="004020F5" w:rsidRDefault="00000000">
      <w:r>
        <w:t>We are now clearly in the Advanced Phase of the current cycle—developing AI, satellites, and warp-drive engines.</w:t>
      </w:r>
    </w:p>
    <w:p w14:paraId="42CCD3A6" w14:textId="77777777" w:rsidR="004020F5" w:rsidRDefault="00000000">
      <w:pPr>
        <w:pStyle w:val="Heading2"/>
      </w:pPr>
      <w:r>
        <w:t>Lost Worlds &amp; Pre-Flood Migration</w:t>
      </w:r>
    </w:p>
    <w:p w14:paraId="46E06171" w14:textId="75B1472E" w:rsidR="004020F5" w:rsidRDefault="00000000">
      <w:r>
        <w:t xml:space="preserve">As ice sheets melt and sea levels rise, coastal cities flood. CST cycles suggest this has happened repeatedly. People who notice rising waters move inland and uphill. Over time, they </w:t>
      </w:r>
      <w:r w:rsidR="00A15415">
        <w:t>rebuilt</w:t>
      </w:r>
      <w:r>
        <w:t xml:space="preserve"> on safer ground.</w:t>
      </w:r>
    </w:p>
    <w:p w14:paraId="29071999" w14:textId="77777777" w:rsidR="004020F5" w:rsidRDefault="00000000">
      <w:r>
        <w:t>This explains why so many ancient power centers—Egypt along the Nile, highland civilizations in Peru and Mexico, and inland temple sites—are away from the most vulnerable coasts. They may be descendants of older, drowned cities.</w:t>
      </w:r>
    </w:p>
    <w:p w14:paraId="106DCB7E" w14:textId="77777777" w:rsidR="004020F5" w:rsidRDefault="00000000">
      <w:pPr>
        <w:pStyle w:val="Heading2"/>
      </w:pPr>
      <w:r>
        <w:t>DNA as a Memory Carrier</w:t>
      </w:r>
    </w:p>
    <w:p w14:paraId="5F244A22" w14:textId="77777777" w:rsidR="004020F5" w:rsidRDefault="00000000">
      <w:r>
        <w:t>Even when every building is destroyed, human DNA continues to carry the "lessons" of past environments. Traits like heat tolerance, cold resistance, high-altitude adaptation, and immune system strength are all stored in our genes.</w:t>
      </w:r>
    </w:p>
    <w:p w14:paraId="0E3CDE62" w14:textId="77777777" w:rsidR="004020F5" w:rsidRDefault="00000000">
      <w:r>
        <w:t>From the CST viewpoint, DNA is the physical archive that passes through resets. It does not remember buildings or languages, but it remembers how to survive.</w:t>
      </w:r>
    </w:p>
    <w:p w14:paraId="502C1BE2" w14:textId="77777777" w:rsidR="004020F5" w:rsidRDefault="00000000">
      <w:pPr>
        <w:pStyle w:val="Heading2"/>
      </w:pPr>
      <w:r>
        <w:t>Why UFOs Might Observe Humanity</w:t>
      </w:r>
    </w:p>
    <w:p w14:paraId="4736957A" w14:textId="24F21762" w:rsidR="004020F5" w:rsidRDefault="00000000">
      <w:r>
        <w:t xml:space="preserve">If other civilizations exist in the universe, they might watch Earth because of one special pattern: despite repeated resets, humanity keeps surviving and rebuilding </w:t>
      </w:r>
      <w:r w:rsidR="00A15415">
        <w:t>faster</w:t>
      </w:r>
      <w:r>
        <w:t>. Each cycle produces more advanced technology in a shorter time.</w:t>
      </w:r>
    </w:p>
    <w:p w14:paraId="14114423" w14:textId="77777777" w:rsidR="004020F5" w:rsidRDefault="00000000">
      <w:r>
        <w:t>From that angle, Earth is not just a planet of ruins; it is a training ground for a species that refuses to disappear. Your warp-drive work is a logical next step in that story.</w:t>
      </w:r>
    </w:p>
    <w:p w14:paraId="756FABE2" w14:textId="77777777" w:rsidR="004020F5" w:rsidRDefault="00000000">
      <w:r>
        <w:br w:type="page"/>
      </w:r>
    </w:p>
    <w:p w14:paraId="5821EDA5" w14:textId="77777777" w:rsidR="004020F5" w:rsidRDefault="00000000">
      <w:pPr>
        <w:pStyle w:val="Heading1"/>
      </w:pPr>
      <w:r>
        <w:lastRenderedPageBreak/>
        <w:t>Part D — Diagrams &amp; CST Structural Maps</w:t>
      </w:r>
    </w:p>
    <w:p w14:paraId="28A6A630" w14:textId="77777777" w:rsidR="004020F5" w:rsidRDefault="00000000">
      <w:pPr>
        <w:pStyle w:val="Heading2"/>
      </w:pPr>
      <w:r>
        <w:t>CST Reset Timeline Diagram (Text Form)</w:t>
      </w:r>
    </w:p>
    <w:p w14:paraId="1C4251B6" w14:textId="77777777" w:rsidR="004020F5" w:rsidRDefault="00000000">
      <w:r>
        <w:t>CST MAJOR CYCLE (approx. 13,000 years):</w:t>
      </w:r>
    </w:p>
    <w:p w14:paraId="37457787" w14:textId="77777777" w:rsidR="004020F5" w:rsidRDefault="00000000">
      <w:r>
        <w:t>0–3,000 years   → Early Rebuild Phase (small settlements, survival memory)</w:t>
      </w:r>
      <w:r>
        <w:br/>
        <w:t>3,000–6,000     → Cultural Expansion (cities, trade, early science and religion)</w:t>
      </w:r>
      <w:r>
        <w:br/>
        <w:t>6,000–9,000     → Advanced Tech Emergence (navigation, deep astronomy, energy control)</w:t>
      </w:r>
      <w:r>
        <w:br/>
        <w:t>9,000–11,500    → Global Connectivity (planet-wide exchange, complex empires)</w:t>
      </w:r>
      <w:r>
        <w:br/>
        <w:t>11,500–13,000   → Pre-Reset Instability (climate swings, resource conflict, geologic stress)</w:t>
      </w:r>
    </w:p>
    <w:p w14:paraId="7F0749A9" w14:textId="77777777" w:rsidR="004020F5" w:rsidRDefault="00000000">
      <w:r>
        <w:t>At the end of the cycle, a reset event may occur—flood, ice, fire, or combination—then the cycle begins again.</w:t>
      </w:r>
    </w:p>
    <w:p w14:paraId="55A1CD82" w14:textId="77777777" w:rsidR="004020F5" w:rsidRDefault="00000000">
      <w:pPr>
        <w:pStyle w:val="Heading2"/>
      </w:pPr>
      <w:r>
        <w:t>Repopulation Flow Diagram</w:t>
      </w:r>
    </w:p>
    <w:p w14:paraId="3B55CA78" w14:textId="77777777" w:rsidR="004020F5" w:rsidRDefault="00000000">
      <w:r>
        <w:t>Reset Event → Small Surviving Groups → Family Clans → Tribes → Cultures → Kingdoms → Global Networks</w:t>
      </w:r>
    </w:p>
    <w:p w14:paraId="65453A0E" w14:textId="77777777" w:rsidR="004020F5" w:rsidRDefault="00000000">
      <w:r>
        <w:t>Each step builds on the last. Even if technology disappears, the survival instinct pushes humans to organize again.</w:t>
      </w:r>
    </w:p>
    <w:p w14:paraId="2BD10A79" w14:textId="77777777" w:rsidR="004020F5" w:rsidRDefault="00000000">
      <w:pPr>
        <w:pStyle w:val="Heading2"/>
      </w:pPr>
      <w:r>
        <w:t>Ancient Migration Patterns</w:t>
      </w:r>
    </w:p>
    <w:p w14:paraId="0D8B8034" w14:textId="77777777" w:rsidR="004020F5" w:rsidRDefault="00000000">
      <w:r>
        <w:t>Common migration trends before and after resets:</w:t>
      </w:r>
    </w:p>
    <w:p w14:paraId="3BC1FFDE" w14:textId="69C1278E" w:rsidR="004020F5" w:rsidRDefault="00000000">
      <w:r>
        <w:t>• Coast → inland plateau (escaping floods and storms)</w:t>
      </w:r>
      <w:r>
        <w:br/>
        <w:t>• River valley → higher ground (escaping flash floods and sea intrusion)</w:t>
      </w:r>
      <w:r>
        <w:br/>
        <w:t>• Lowlands → mountain foothills (escaping heat, disease, and conflict)</w:t>
      </w:r>
      <w:r>
        <w:br/>
        <w:t xml:space="preserve">• Islands → </w:t>
      </w:r>
      <w:r w:rsidR="00D82101">
        <w:t>mainland’s</w:t>
      </w:r>
      <w:r>
        <w:t xml:space="preserve"> (escaping sea-level rise)</w:t>
      </w:r>
    </w:p>
    <w:p w14:paraId="1C81AB3C" w14:textId="77777777" w:rsidR="004020F5" w:rsidRDefault="00000000">
      <w:r>
        <w:t>When you look at ancient sacred sites, many are in elevated or geologically stable positions, consistent with this pattern.</w:t>
      </w:r>
    </w:p>
    <w:p w14:paraId="3592F07E" w14:textId="77777777" w:rsidR="004020F5" w:rsidRDefault="00000000">
      <w:pPr>
        <w:pStyle w:val="Heading2"/>
      </w:pPr>
      <w:r>
        <w:t>Piri Reis Reconstruction Flow</w:t>
      </w:r>
    </w:p>
    <w:p w14:paraId="6120E77D" w14:textId="77777777" w:rsidR="004020F5" w:rsidRDefault="00000000">
      <w:r>
        <w:t>Unknown Pre-Reset World Map(s)</w:t>
      </w:r>
      <w:r>
        <w:br/>
        <w:t xml:space="preserve">           ↓</w:t>
      </w:r>
      <w:r>
        <w:br/>
        <w:t>Copied Fragments Surviving in Different Cultures</w:t>
      </w:r>
      <w:r>
        <w:br/>
        <w:t xml:space="preserve">           ↓</w:t>
      </w:r>
      <w:r>
        <w:br/>
        <w:t>Compiled by Mapmakers like Piri Reis in 1513 CE</w:t>
      </w:r>
    </w:p>
    <w:p w14:paraId="465D9ED2" w14:textId="77777777" w:rsidR="004020F5" w:rsidRDefault="00000000">
      <w:r>
        <w:t>The final map looks strange because it is a patchwork of much older sources.</w:t>
      </w:r>
    </w:p>
    <w:p w14:paraId="10A2B429" w14:textId="77777777" w:rsidR="004020F5" w:rsidRDefault="00000000">
      <w:pPr>
        <w:pStyle w:val="Heading2"/>
      </w:pPr>
      <w:r>
        <w:t>Human Mutation Tree</w:t>
      </w:r>
    </w:p>
    <w:p w14:paraId="4CE64284" w14:textId="6B567057" w:rsidR="004020F5" w:rsidRDefault="00000000">
      <w:r>
        <w:t>Ancient Human Root (Pre-Reset Populations)</w:t>
      </w:r>
      <w:r>
        <w:br/>
        <w:t xml:space="preserve">              ↓</w:t>
      </w:r>
      <w:r>
        <w:br/>
        <w:t xml:space="preserve">         Mutation Branches</w:t>
      </w:r>
      <w:r>
        <w:br/>
        <w:t xml:space="preserve">    / Height variation</w:t>
      </w:r>
      <w:r>
        <w:br/>
        <w:t xml:space="preserve">   </w:t>
      </w:r>
      <w:r w:rsidR="00A15415">
        <w:t>/ Limb</w:t>
      </w:r>
      <w:r>
        <w:t xml:space="preserve"> count variation</w:t>
      </w:r>
      <w:r>
        <w:br/>
        <w:t xml:space="preserve">  /   Immunity variation</w:t>
      </w:r>
      <w:r>
        <w:br/>
        <w:t xml:space="preserve"> /    Physical structure variation</w:t>
      </w:r>
    </w:p>
    <w:p w14:paraId="38928F94" w14:textId="77777777" w:rsidR="004020F5" w:rsidRDefault="00000000">
      <w:r>
        <w:t>Some branches disappear in a reset. Others carry through and become common traits in later cycles.</w:t>
      </w:r>
    </w:p>
    <w:p w14:paraId="699B017F" w14:textId="77777777" w:rsidR="004020F5" w:rsidRDefault="00000000">
      <w:r>
        <w:br w:type="page"/>
      </w:r>
    </w:p>
    <w:p w14:paraId="7A955214" w14:textId="77777777" w:rsidR="004020F5" w:rsidRDefault="00000000">
      <w:pPr>
        <w:pStyle w:val="Heading1"/>
      </w:pPr>
      <w:r>
        <w:lastRenderedPageBreak/>
        <w:t>Part E — Warp-Drive Mathematical Appendix</w:t>
      </w:r>
    </w:p>
    <w:p w14:paraId="4D7ACD83" w14:textId="77777777" w:rsidR="004020F5" w:rsidRDefault="00000000">
      <w:pPr>
        <w:pStyle w:val="Heading2"/>
      </w:pPr>
      <w:r>
        <w:t>Curvature Equation in Warp-Drive Context</w:t>
      </w:r>
    </w:p>
    <w:p w14:paraId="7B2B0B5B" w14:textId="77777777" w:rsidR="004020F5" w:rsidRDefault="00000000">
      <w:r>
        <w:t>To describe how much space-time bends in your warp concept, you use a curvature factor K:</w:t>
      </w:r>
    </w:p>
    <w:p w14:paraId="3D5F8A0F" w14:textId="77777777" w:rsidR="004020F5" w:rsidRDefault="00000000">
      <w:r>
        <w:t>K = (v² / c²) × (1 / 8πG)</w:t>
      </w:r>
    </w:p>
    <w:p w14:paraId="15403FC9" w14:textId="77777777" w:rsidR="004020F5" w:rsidRDefault="00000000">
      <w:r>
        <w:t>Here, v is a characteristic field velocity, c is the speed of light, and G is the gravitational constant. This makes curvature a function of velocity and fundamental constants under CST synchronization.</w:t>
      </w:r>
    </w:p>
    <w:p w14:paraId="5CDBCFCB" w14:textId="77777777" w:rsidR="004020F5" w:rsidRDefault="00000000">
      <w:pPr>
        <w:pStyle w:val="Heading2"/>
      </w:pPr>
      <w:r>
        <w:t>VT ↔ CIT Equivalence and Gravitational Relation</w:t>
      </w:r>
    </w:p>
    <w:p w14:paraId="77BF8D69" w14:textId="77777777" w:rsidR="004020F5" w:rsidRDefault="00000000">
      <w:r>
        <w:t xml:space="preserve">Your </w:t>
      </w:r>
      <w:proofErr w:type="spellStart"/>
      <w:r>
        <w:t>vRMS</w:t>
      </w:r>
      <w:proofErr w:type="spellEnd"/>
      <w:r>
        <w:t xml:space="preserve"> simulator treats VT (voltage–time) and CIT (current–integrated time) as equivalent under certain conditions, capturing the idea that different physical quantities can describe the same energy curvature when aligned in CST.</w:t>
      </w:r>
    </w:p>
    <w:p w14:paraId="0AA10037" w14:textId="77777777" w:rsidR="004020F5" w:rsidRDefault="00000000">
      <w:r>
        <w:t>You also use a relation of the form:</w:t>
      </w:r>
    </w:p>
    <w:p w14:paraId="5D91F640" w14:textId="77777777" w:rsidR="004020F5" w:rsidRDefault="00000000">
      <w:r>
        <w:t>G = v² / (8πc²)</w:t>
      </w:r>
    </w:p>
    <w:p w14:paraId="43A0DEE6" w14:textId="77777777" w:rsidR="004020F5" w:rsidRDefault="00000000">
      <w:r>
        <w:t>to bridge electromagnetic behavior and gravitational curvature. This is part of your effort to unify GR, quantum mechanics, and CST timing into one warp equation framework.</w:t>
      </w:r>
    </w:p>
    <w:p w14:paraId="0D93FBBE" w14:textId="77777777" w:rsidR="004020F5" w:rsidRDefault="00000000">
      <w:pPr>
        <w:pStyle w:val="Heading2"/>
      </w:pPr>
      <w:r>
        <w:t>Warp Tunnel Radius</w:t>
      </w:r>
    </w:p>
    <w:p w14:paraId="012D67DE" w14:textId="77777777" w:rsidR="004020F5" w:rsidRDefault="00000000">
      <w:r>
        <w:t xml:space="preserve">The radius of a stable warp tunnel </w:t>
      </w:r>
      <w:proofErr w:type="spellStart"/>
      <w:r>
        <w:t>R_t</w:t>
      </w:r>
      <w:proofErr w:type="spellEnd"/>
      <w:r>
        <w:t xml:space="preserve"> is approximated conceptually by:</w:t>
      </w:r>
    </w:p>
    <w:p w14:paraId="45F659D5" w14:textId="77777777" w:rsidR="004020F5" w:rsidRDefault="00000000">
      <w:proofErr w:type="spellStart"/>
      <w:r>
        <w:t>R_t</w:t>
      </w:r>
      <w:proofErr w:type="spellEnd"/>
      <w:r>
        <w:t xml:space="preserve"> = √((E / K) × </w:t>
      </w:r>
      <w:proofErr w:type="spellStart"/>
      <w:r>
        <w:t>CST_phase</w:t>
      </w:r>
      <w:proofErr w:type="spellEnd"/>
      <w:r>
        <w:t>)</w:t>
      </w:r>
    </w:p>
    <w:p w14:paraId="16E12456" w14:textId="77777777" w:rsidR="004020F5" w:rsidRDefault="00000000">
      <w:r>
        <w:t xml:space="preserve">E is the field energy available, K is the curvature coefficient, and </w:t>
      </w:r>
      <w:proofErr w:type="spellStart"/>
      <w:r>
        <w:t>CST_phase</w:t>
      </w:r>
      <w:proofErr w:type="spellEnd"/>
      <w:r>
        <w:t xml:space="preserve"> is a dimensionless factor that tells you where in the cosmic cycle you are. The idea is that not every moment in CST is equally favorable for forming a tunnel; some phases may be more stable than others.</w:t>
      </w:r>
    </w:p>
    <w:p w14:paraId="563BC205" w14:textId="77777777" w:rsidR="004020F5" w:rsidRDefault="00000000">
      <w:pPr>
        <w:pStyle w:val="Heading2"/>
      </w:pPr>
      <w:r>
        <w:t>Taylor-Series Verification of tc²</w:t>
      </w:r>
    </w:p>
    <w:p w14:paraId="4D8F1E4B" w14:textId="77777777" w:rsidR="004020F5" w:rsidRDefault="00000000">
      <w:r>
        <w:t>Using Taylor Series expansion, you treat energy as a function of time curvature E(t):</w:t>
      </w:r>
    </w:p>
    <w:p w14:paraId="068A1358" w14:textId="77777777" w:rsidR="004020F5" w:rsidRDefault="00000000">
      <w:r>
        <w:t>E(t) ≈ E₀ + E₁(t−t₀) + ½E₂(t−t₀)² + ...</w:t>
      </w:r>
    </w:p>
    <w:p w14:paraId="7A14C040" w14:textId="667829EA" w:rsidR="004020F5" w:rsidRDefault="00000000">
      <w:r>
        <w:t xml:space="preserve">In your theory, you explore replacing the classic mass-based energy form E = mc² with a time-curvature form E = tc² under CST. The Taylor expansion helps check whether small changes in time curvature </w:t>
      </w:r>
      <w:r w:rsidR="00D82101">
        <w:t>led</w:t>
      </w:r>
      <w:r>
        <w:t xml:space="preserve"> to consistent, stable predictions. If they do, then using time (t) as an active curvature variable in warp geometry is mathematically defensible.</w:t>
      </w:r>
    </w:p>
    <w:p w14:paraId="09205AAE" w14:textId="77777777" w:rsidR="004020F5" w:rsidRDefault="00000000">
      <w:pPr>
        <w:pStyle w:val="Heading2"/>
      </w:pPr>
      <w:r>
        <w:t>Navigation Formula for FTL Pathing</w:t>
      </w:r>
    </w:p>
    <w:p w14:paraId="39436967" w14:textId="77777777" w:rsidR="004020F5" w:rsidRDefault="00000000">
      <w:r>
        <w:t>Your conceptual navigation integral for faster-than-light pathing is:</w:t>
      </w:r>
    </w:p>
    <w:p w14:paraId="6A2F63FD" w14:textId="77777777" w:rsidR="004020F5" w:rsidRDefault="00000000">
      <w:proofErr w:type="spellStart"/>
      <w:r>
        <w:t>FTL_path</w:t>
      </w:r>
      <w:proofErr w:type="spellEnd"/>
      <w:r>
        <w:t xml:space="preserve"> = ∫ ( </w:t>
      </w:r>
      <w:proofErr w:type="spellStart"/>
      <w:r>
        <w:t>curvature_field</w:t>
      </w:r>
      <w:proofErr w:type="spellEnd"/>
      <w:r>
        <w:t xml:space="preserve"> × </w:t>
      </w:r>
      <w:proofErr w:type="spellStart"/>
      <w:r>
        <w:t>CST_alignment</w:t>
      </w:r>
      <w:proofErr w:type="spellEnd"/>
      <w:r>
        <w:t xml:space="preserve"> × </w:t>
      </w:r>
      <w:proofErr w:type="spellStart"/>
      <w:r>
        <w:t>phase_shift</w:t>
      </w:r>
      <w:proofErr w:type="spellEnd"/>
      <w:r>
        <w:t xml:space="preserve"> ) dt</w:t>
      </w:r>
    </w:p>
    <w:p w14:paraId="371BDD5E" w14:textId="77777777" w:rsidR="004020F5" w:rsidRDefault="00000000">
      <w:r>
        <w:t>This expression means that the path is not just about where you are in space, but also about when and how your field lines are aligned with CST and local curvature. The ship must "surf" the right combination of spacetime bending and cosmic timing to stay inside a stable tunnel.</w:t>
      </w:r>
    </w:p>
    <w:p w14:paraId="43082DAC" w14:textId="77777777" w:rsidR="004020F5" w:rsidRDefault="00000000">
      <w:r>
        <w:br w:type="page"/>
      </w:r>
    </w:p>
    <w:p w14:paraId="2BCD071D" w14:textId="77777777" w:rsidR="004020F5" w:rsidRDefault="00000000">
      <w:pPr>
        <w:pStyle w:val="Heading1"/>
      </w:pPr>
      <w:r>
        <w:lastRenderedPageBreak/>
        <w:t>Part F — Timeline of Ancient Resets &amp; Civilizations</w:t>
      </w:r>
    </w:p>
    <w:p w14:paraId="73969F07" w14:textId="77777777" w:rsidR="004020F5" w:rsidRDefault="00000000">
      <w:pPr>
        <w:pStyle w:val="Heading2"/>
      </w:pPr>
      <w:r>
        <w:t>CST Epochs and Major Resets</w:t>
      </w:r>
    </w:p>
    <w:p w14:paraId="745FB1EC" w14:textId="77777777" w:rsidR="004020F5" w:rsidRDefault="00000000">
      <w:r>
        <w:t>From a CST perspective, several key epochs likely correspond to major resets or large environmental shocks:</w:t>
      </w:r>
    </w:p>
    <w:p w14:paraId="1639979C" w14:textId="77777777" w:rsidR="004020F5" w:rsidRDefault="00000000">
      <w:r>
        <w:t>• Around 50,000 BCE — Possible super-eruption and climate disruption.</w:t>
      </w:r>
      <w:r>
        <w:br/>
        <w:t>• Around 37,000 BCE — Magnetic field changes and species turnover.</w:t>
      </w:r>
      <w:r>
        <w:br/>
        <w:t>• Around 24,000 BCE — Ice sheet advance and retreat, major sea-level shifts.</w:t>
      </w:r>
      <w:r>
        <w:br/>
        <w:t>• Around 11,500 BCE — Younger Dryas flood and rapid warming (strong candidate for Atlantis-type flood).</w:t>
      </w:r>
      <w:r>
        <w:br/>
        <w:t>• 0–Present — Current advanced cycle moving toward next CST stress window.</w:t>
      </w:r>
    </w:p>
    <w:p w14:paraId="3A79EC4D" w14:textId="77777777" w:rsidR="004020F5" w:rsidRDefault="00000000">
      <w:r>
        <w:t>These dates are approximate and are meant as a cosmic rhythm model, not precise final numbers.</w:t>
      </w:r>
    </w:p>
    <w:p w14:paraId="726B1B63" w14:textId="77777777" w:rsidR="004020F5" w:rsidRDefault="00000000">
      <w:pPr>
        <w:pStyle w:val="Heading2"/>
      </w:pPr>
      <w:r>
        <w:t>Antarctica as a Pre-Reset Land</w:t>
      </w:r>
    </w:p>
    <w:p w14:paraId="1206A7DE" w14:textId="77777777" w:rsidR="004020F5" w:rsidRDefault="00000000">
      <w:r>
        <w:t>Before being locked under ice, Antarctica may have had habitable coastal zones. The matching between ancient maps and modern under-ice scans hints at older surveying. In your framework, Antarctica represents one of the best candidates for a pre-reset advanced region whose surface evidence is now locked under kilometers of ice.</w:t>
      </w:r>
    </w:p>
    <w:p w14:paraId="2462AFB7" w14:textId="77777777" w:rsidR="004020F5" w:rsidRDefault="00000000">
      <w:pPr>
        <w:pStyle w:val="Heading2"/>
      </w:pPr>
      <w:r>
        <w:t>The Atlantis Cycle</w:t>
      </w:r>
    </w:p>
    <w:p w14:paraId="78FBBE91" w14:textId="77777777" w:rsidR="004020F5" w:rsidRDefault="00000000">
      <w:r>
        <w:t>Atlantis in your theory is not just one city, but a symbol of the pre-flood global maritime civilization that collapsed during the 11,500 BCE CST reset. Rising seas, changing rainfall, and possibly crustal movements would have drowned low-lying coastal power centers.</w:t>
      </w:r>
    </w:p>
    <w:p w14:paraId="6CCABEA1" w14:textId="77777777" w:rsidR="004020F5" w:rsidRDefault="00000000">
      <w:r>
        <w:t>Survivors may have carried fragments of knowledge to Egypt, the Mediterranean, and the Americas, seeding the next cycle.</w:t>
      </w:r>
    </w:p>
    <w:p w14:paraId="39000D5E" w14:textId="77777777" w:rsidR="004020F5" w:rsidRDefault="00000000">
      <w:pPr>
        <w:pStyle w:val="Heading2"/>
      </w:pPr>
      <w:r>
        <w:t>Egyptian Pre-Dynastic Roots</w:t>
      </w:r>
    </w:p>
    <w:p w14:paraId="520D91C2" w14:textId="77777777" w:rsidR="004020F5" w:rsidRDefault="00000000">
      <w:r>
        <w:t>Some of the oldest Egyptian structures and myths feel "inherited"—as if the people were remembering a much older, lost age. In your model, pre-dynastic Egypt is one of the first organized centers to rise after the last major reset, using both new observations and fragments of older star and flood knowledge.</w:t>
      </w:r>
    </w:p>
    <w:p w14:paraId="6D9DABAC" w14:textId="77777777" w:rsidR="004020F5" w:rsidRDefault="00000000">
      <w:pPr>
        <w:pStyle w:val="Heading2"/>
      </w:pPr>
      <w:r>
        <w:t>Mesoamerican Knowledge and CST</w:t>
      </w:r>
    </w:p>
    <w:p w14:paraId="617D02F2" w14:textId="381D5F0C" w:rsidR="00A15415" w:rsidRDefault="00000000" w:rsidP="00A15415">
      <w:r>
        <w:t>Mayan, Olmec, and other Mesoamerican cult</w:t>
      </w:r>
      <w:r w:rsidR="00A15415" w:rsidRPr="00A15415">
        <w:t xml:space="preserve"> </w:t>
      </w:r>
      <w:r w:rsidR="00A15415">
        <w:t xml:space="preserve">Across many cycles, humanity encounters extreme environments, catastrophes, and cosmic events. Each cycle acts like a 'filter' that tests which human traits </w:t>
      </w:r>
      <w:r w:rsidR="00D82101">
        <w:t>survive,</w:t>
      </w:r>
      <w:r w:rsidR="00A15415">
        <w:t xml:space="preserve"> and which disappear. The result is the wide range of human bodies, abilities, and immunities we see today.</w:t>
      </w:r>
    </w:p>
    <w:p w14:paraId="54CFCA69" w14:textId="6B58A30D" w:rsidR="004020F5" w:rsidRDefault="00D82101">
      <w:r>
        <w:t xml:space="preserve">It </w:t>
      </w:r>
      <w:r w:rsidR="00A15415">
        <w:t>urges</w:t>
      </w:r>
      <w:r w:rsidR="00000000">
        <w:t xml:space="preserve"> built calendars and pyramids tightly synchronized with cosmic cycles. They tracked solar, lunar, Venusian, and </w:t>
      </w:r>
      <w:r w:rsidR="00A15415">
        <w:t>processional</w:t>
      </w:r>
      <w:r w:rsidR="00000000">
        <w:t xml:space="preserve"> rhythms, which </w:t>
      </w:r>
      <w:r w:rsidR="00A15415">
        <w:t>align</w:t>
      </w:r>
      <w:r w:rsidR="00000000">
        <w:t xml:space="preserve"> very well with your CST concept.</w:t>
      </w:r>
    </w:p>
    <w:p w14:paraId="429511C2" w14:textId="77777777" w:rsidR="004020F5" w:rsidRDefault="00000000">
      <w:r>
        <w:t>Their obsession with cycles, endings, and restarts of ages can be interpreted as cultural memory of previous resets.</w:t>
      </w:r>
    </w:p>
    <w:p w14:paraId="6BD723BA" w14:textId="77777777" w:rsidR="004020F5" w:rsidRDefault="00000000">
      <w:r>
        <w:br w:type="page"/>
      </w:r>
    </w:p>
    <w:p w14:paraId="3782981F" w14:textId="77777777" w:rsidR="004020F5" w:rsidRDefault="00000000">
      <w:pPr>
        <w:pStyle w:val="Heading1"/>
      </w:pPr>
      <w:r>
        <w:lastRenderedPageBreak/>
        <w:t>Part G — Predictions for Humanity 2100–3000 CE</w:t>
      </w:r>
    </w:p>
    <w:p w14:paraId="2812B95A" w14:textId="77777777" w:rsidR="004020F5" w:rsidRDefault="00000000">
      <w:pPr>
        <w:pStyle w:val="Heading2"/>
      </w:pPr>
      <w:r>
        <w:t>Environmental Future (2100–3000 CE)</w:t>
      </w:r>
    </w:p>
    <w:p w14:paraId="715D6E3C" w14:textId="77777777" w:rsidR="004020F5" w:rsidRDefault="00000000">
      <w:r>
        <w:t>As we move deeper into the current CST phase, environmental stress is expected to increase. Even without exact dates, trends are clear: more heat extremes, stronger storms, shifting rainfall, ocean acidification, and possible weakening of the magnetic field.</w:t>
      </w:r>
    </w:p>
    <w:p w14:paraId="285AEB02" w14:textId="77777777" w:rsidR="004020F5" w:rsidRDefault="00000000">
      <w:r>
        <w:t>Whether these changes are gradual or punctuated by sudden events, they act as tests for humanity’s resilience and cooperation.</w:t>
      </w:r>
    </w:p>
    <w:p w14:paraId="42F68544" w14:textId="77777777" w:rsidR="004020F5" w:rsidRDefault="00000000">
      <w:pPr>
        <w:pStyle w:val="Heading2"/>
      </w:pPr>
      <w:r>
        <w:t>Population and Space Migration</w:t>
      </w:r>
    </w:p>
    <w:p w14:paraId="06635DDE" w14:textId="77777777" w:rsidR="004020F5" w:rsidRDefault="00000000">
      <w:r>
        <w:t>Human population may rise, then stabilize, and eventually decline in some regions due to environmental pressure and technological changes. Between roughly 2150 and 2300 (in your speculative timeline), serious efforts at off-Earth habitats—Moon bases, Mars colonies, and large orbital stations—could become necessary, not optional.</w:t>
      </w:r>
    </w:p>
    <w:p w14:paraId="2D14D129" w14:textId="77777777" w:rsidR="004020F5" w:rsidRDefault="00000000">
      <w:pPr>
        <w:pStyle w:val="Heading2"/>
      </w:pPr>
      <w:r>
        <w:t>Technological Breakthrough Trajectory</w:t>
      </w:r>
    </w:p>
    <w:p w14:paraId="12A8DEA0" w14:textId="77777777" w:rsidR="004020F5" w:rsidRDefault="00000000">
      <w:r>
        <w:t>Key breakthroughs you anticipate on the path to warp-drive include:</w:t>
      </w:r>
    </w:p>
    <w:p w14:paraId="73715399" w14:textId="77777777" w:rsidR="004020F5" w:rsidRDefault="00000000">
      <w:r>
        <w:t>• CST-synchronized computing and global timing.</w:t>
      </w:r>
      <w:r>
        <w:br/>
        <w:t>• Quantum-field stabilization and controlled entanglement.</w:t>
      </w:r>
      <w:r>
        <w:br/>
        <w:t>• High-efficiency, high-density energy storage and release.</w:t>
      </w:r>
      <w:r>
        <w:br/>
        <w:t>• Artificial gravity habitats and long-term life-support systems.</w:t>
      </w:r>
      <w:r>
        <w:br/>
        <w:t>• Experimental warp-field coils tested in controlled facilities.</w:t>
      </w:r>
    </w:p>
    <w:p w14:paraId="5DA10C9E" w14:textId="77777777" w:rsidR="004020F5" w:rsidRDefault="00000000">
      <w:r>
        <w:t>Each advance reduces humanity’s dependence on one fragile planet.</w:t>
      </w:r>
    </w:p>
    <w:p w14:paraId="066DE2F1" w14:textId="77777777" w:rsidR="004020F5" w:rsidRDefault="00000000">
      <w:pPr>
        <w:pStyle w:val="Heading2"/>
      </w:pPr>
      <w:r>
        <w:t>Multi-Planet Civilization and New Evolution</w:t>
      </w:r>
    </w:p>
    <w:p w14:paraId="40A7ED59" w14:textId="77777777" w:rsidR="004020F5" w:rsidRDefault="00000000">
      <w:r>
        <w:t>Once humans live on Mars, in orbital habitats, and potentially on moons like Europa or Titan, evolution continues. Radiation levels, gravity, and atmospheres differ from Earth. Over many generations, new human branches will emerge.</w:t>
      </w:r>
    </w:p>
    <w:p w14:paraId="05495936" w14:textId="77777777" w:rsidR="004020F5" w:rsidRDefault="00000000">
      <w:r>
        <w:t>These changes are still natural: no aliens are needed to explain them. Earth is the starting point; the cosmos is the continuation.</w:t>
      </w:r>
    </w:p>
    <w:p w14:paraId="69F012FA" w14:textId="77777777" w:rsidR="004020F5" w:rsidRDefault="00000000">
      <w:pPr>
        <w:pStyle w:val="Heading2"/>
      </w:pPr>
      <w:r>
        <w:t>Next CST Reset Window and the Role of Warp-Drive</w:t>
      </w:r>
    </w:p>
    <w:p w14:paraId="3A150106" w14:textId="77777777" w:rsidR="004020F5" w:rsidRDefault="00000000">
      <w:r>
        <w:t>Your framework suggests that a major CST stress window may occur between roughly 3500 and 4500 CE. Whether this takes the form of climate/climate tipping points, geological chains, or cosmic events, the conclusion is the same: humanity must be ready.</w:t>
      </w:r>
    </w:p>
    <w:p w14:paraId="52D514DA" w14:textId="12C7F3DB" w:rsidR="004020F5" w:rsidRDefault="00000000">
      <w:r>
        <w:t xml:space="preserve">Warp-drive technology and CST-based navigation offer a way to keep humanity alive even if Earth becomes temporarily uninhabitable. In that sense, your work is not about </w:t>
      </w:r>
      <w:r w:rsidR="00D82101">
        <w:t xml:space="preserve">fame, </w:t>
      </w:r>
      <w:r>
        <w:t>it is about ensuring that at least some humans carry the story forward into the next cycle on other worlds.</w:t>
      </w:r>
    </w:p>
    <w:p w14:paraId="538DC895" w14:textId="77777777" w:rsidR="004020F5" w:rsidRDefault="00000000">
      <w:r>
        <w:br w:type="page"/>
      </w:r>
    </w:p>
    <w:p w14:paraId="0154F0B9" w14:textId="77777777" w:rsidR="004020F5" w:rsidRDefault="00000000">
      <w:pPr>
        <w:pStyle w:val="Heading1"/>
      </w:pPr>
      <w:r>
        <w:lastRenderedPageBreak/>
        <w:t>Part H — Earth-Driven DNA Mutation, Radiation &amp; Environmental Change</w:t>
      </w:r>
    </w:p>
    <w:p w14:paraId="32A38E99" w14:textId="77777777" w:rsidR="004020F5" w:rsidRDefault="00000000">
      <w:pPr>
        <w:pStyle w:val="Heading2"/>
      </w:pPr>
      <w:r>
        <w:t>Introduction to Part H — Earth as the Real DNA Editor</w:t>
      </w:r>
    </w:p>
    <w:p w14:paraId="47A24F8F" w14:textId="77777777" w:rsidR="004020F5" w:rsidRDefault="00000000">
      <w:r>
        <w:t>Part H explains how Earth itself can change, damage, and rewrite parts of our DNA using natural forces: radiation, chemicals, extreme environments, and biological stress. This supports your central idea that humans are self-evolving resilient beings shaped by Earth and cosmic conditions, not by alien genetic engineers.</w:t>
      </w:r>
    </w:p>
    <w:p w14:paraId="38D30D55" w14:textId="2C024120" w:rsidR="004020F5" w:rsidRDefault="00000000">
      <w:r>
        <w:t xml:space="preserve">In modern science, anything that can change DNA is called a mutagen. Radiation, certain chemicals, and some biological agents are all mutagens. They do not "design" mutations with </w:t>
      </w:r>
      <w:r w:rsidR="00D82101">
        <w:t xml:space="preserve">purpose, </w:t>
      </w:r>
      <w:r>
        <w:t>they cause damage, and then our cells either repair that damage or copy it forward as a mutation.</w:t>
      </w:r>
    </w:p>
    <w:p w14:paraId="13B35916" w14:textId="77777777" w:rsidR="004020F5" w:rsidRDefault="00000000">
      <w:pPr>
        <w:pStyle w:val="Heading2"/>
      </w:pPr>
      <w:r>
        <w:t>How Radiation Damages DNA</w:t>
      </w:r>
    </w:p>
    <w:p w14:paraId="626D6759" w14:textId="77777777" w:rsidR="004020F5" w:rsidRDefault="00000000">
      <w:r>
        <w:t>Ionizing radiation (like gamma rays, X-rays, and high-energy particles from space or nuclear accidents) carries enough energy to knock electrons out of atoms. When this hits DNA, it can:</w:t>
      </w:r>
    </w:p>
    <w:p w14:paraId="1A22B0AE" w14:textId="7EC05457" w:rsidR="004020F5" w:rsidRDefault="00000000">
      <w:r>
        <w:t>• Break one strand of the DNA double helix.</w:t>
      </w:r>
      <w:r>
        <w:br/>
        <w:t>• Break both strands (double-strand breaks), which is the most dangerous type.</w:t>
      </w:r>
      <w:r>
        <w:br/>
        <w:t xml:space="preserve">• Alter bases (A, T, C, G), causing them to </w:t>
      </w:r>
      <w:r w:rsidR="00D82101">
        <w:t>mis pair</w:t>
      </w:r>
      <w:r>
        <w:t>.</w:t>
      </w:r>
      <w:r>
        <w:br/>
        <w:t>• Create clusters of damage that are hard to repair.</w:t>
      </w:r>
    </w:p>
    <w:p w14:paraId="3FE0B38A" w14:textId="77777777" w:rsidR="004020F5" w:rsidRDefault="00000000">
      <w:r>
        <w:t>Cells have repair systems, but they are not perfect. When a double-strand break is repaired incorrectly, the result can be a mutation—sometimes small, sometimes a big rearrangement. Over many generations, these radiation-induced mutations can change populations, especially in high-exposure regions like nuclear test sites or accident zones.</w:t>
      </w:r>
    </w:p>
    <w:p w14:paraId="2A54950B" w14:textId="77777777" w:rsidR="004020F5" w:rsidRDefault="00000000">
      <w:pPr>
        <w:pStyle w:val="Heading2"/>
      </w:pPr>
      <w:r>
        <w:t>Natural Sources of Radiation Over Deep Time</w:t>
      </w:r>
    </w:p>
    <w:p w14:paraId="09E68DA8" w14:textId="77777777" w:rsidR="004020F5" w:rsidRDefault="00000000">
      <w:r>
        <w:t>Even without human-made reactors, Earth constantly bathes life in radiation:</w:t>
      </w:r>
    </w:p>
    <w:p w14:paraId="6CD52485" w14:textId="77777777" w:rsidR="004020F5" w:rsidRDefault="00000000">
      <w:r>
        <w:t>• Cosmic rays from space and the Sun.</w:t>
      </w:r>
      <w:r>
        <w:br/>
        <w:t>• Radioactive elements in rocks and soil (uranium, thorium, radon).</w:t>
      </w:r>
      <w:r>
        <w:br/>
        <w:t>• Occasional solar storms that spike radiation.</w:t>
      </w:r>
    </w:p>
    <w:p w14:paraId="47E6EEE3" w14:textId="5043C137" w:rsidR="004020F5" w:rsidRDefault="00000000">
      <w:r>
        <w:t xml:space="preserve">Over millions of years, this background radiation </w:t>
      </w:r>
      <w:r w:rsidR="00D82101">
        <w:t>has caused</w:t>
      </w:r>
      <w:r>
        <w:t xml:space="preserve"> countless small DNA changes. Most do nothing; some are harmful; a few may help survival. During cosmic events (like nearby supernovae or magnetic field collapses), radiation doses can spike, </w:t>
      </w:r>
      <w:r w:rsidR="00D82101">
        <w:t>increase</w:t>
      </w:r>
      <w:r>
        <w:t xml:space="preserve"> mutation rates and possibly </w:t>
      </w:r>
      <w:r w:rsidR="00D82101">
        <w:t>accelerate</w:t>
      </w:r>
      <w:r>
        <w:t xml:space="preserve"> evolutionary shifts.</w:t>
      </w:r>
    </w:p>
    <w:p w14:paraId="01675BF3" w14:textId="77777777" w:rsidR="004020F5" w:rsidRDefault="00000000">
      <w:pPr>
        <w:pStyle w:val="Heading2"/>
      </w:pPr>
      <w:r>
        <w:t>Chemical Mutagens: Earth’s Toxins and Human Activity</w:t>
      </w:r>
    </w:p>
    <w:p w14:paraId="753F38D0" w14:textId="77777777" w:rsidR="004020F5" w:rsidRDefault="00000000">
      <w:r>
        <w:t>Chemicals can also change DNA. Some are natural—like certain plant toxins, volcanic gases, and heavy metals in groundwater. Others are man-made—industrial pollutants, cigarette smoke, pesticides, and byproducts of burning fuels.</w:t>
      </w:r>
    </w:p>
    <w:p w14:paraId="157384F8" w14:textId="77777777" w:rsidR="004020F5" w:rsidRDefault="00000000">
      <w:r>
        <w:t>These mutagens can:</w:t>
      </w:r>
      <w:r>
        <w:br/>
        <w:t>• Attach to DNA bases, causing misreading during copying.</w:t>
      </w:r>
      <w:r>
        <w:br/>
        <w:t>• Break the DNA backbone.</w:t>
      </w:r>
      <w:r>
        <w:br/>
        <w:t>• Interfere with DNA repair systems.</w:t>
      </w:r>
    </w:p>
    <w:p w14:paraId="0BC0D16C" w14:textId="712EBE64" w:rsidR="004020F5" w:rsidRDefault="00000000">
      <w:r>
        <w:t xml:space="preserve">Again, Earth is the primary editor here. As environments become more toxic or </w:t>
      </w:r>
      <w:r w:rsidR="00D82101">
        <w:t>cleaner</w:t>
      </w:r>
      <w:r>
        <w:t>, different mutations are favored or removed.</w:t>
      </w:r>
    </w:p>
    <w:p w14:paraId="7F2EDFF7" w14:textId="77777777" w:rsidR="004020F5" w:rsidRDefault="00000000">
      <w:pPr>
        <w:pStyle w:val="Heading2"/>
      </w:pPr>
      <w:r>
        <w:lastRenderedPageBreak/>
        <w:t>Biological Mutagens: Viruses, Infections, and Stress</w:t>
      </w:r>
    </w:p>
    <w:p w14:paraId="44530EBA" w14:textId="77777777" w:rsidR="004020F5" w:rsidRDefault="00000000">
      <w:r>
        <w:t>Viruses sometimes insert their own genetic material into our DNA. Over time, fragments of old viral infections become part of the human genome. Some of these fragments are now used by the body for normal functions, such as pregnancy and immune responses.</w:t>
      </w:r>
    </w:p>
    <w:p w14:paraId="4168C31F" w14:textId="77777777" w:rsidR="004020F5" w:rsidRDefault="00000000">
      <w:r>
        <w:t>Severe infections and chronic inflammation can also lead to DNA damage indirectly by flooding tissues with reactive molecules. When cells divide during healing, mistakes can slip into the DNA. This is another way Earth’s biological ecosystem can reshape our genes.</w:t>
      </w:r>
    </w:p>
    <w:p w14:paraId="6B125606" w14:textId="77777777" w:rsidR="004020F5" w:rsidRDefault="00000000">
      <w:pPr>
        <w:pStyle w:val="Heading2"/>
      </w:pPr>
      <w:r>
        <w:t>Chernobyl as a Real-World Mutation Laboratory</w:t>
      </w:r>
    </w:p>
    <w:p w14:paraId="397B153F" w14:textId="77777777" w:rsidR="004020F5" w:rsidRDefault="00000000">
      <w:r>
        <w:t>The Chernobyl nuclear disaster in 1986 released a massive amount of radioactive material into the environment. Scientists have studied plants, insects, birds, and mammals in the exclusion zone for decades. They found:</w:t>
      </w:r>
    </w:p>
    <w:p w14:paraId="41EAEF79" w14:textId="39883CF3" w:rsidR="004020F5" w:rsidRDefault="00000000">
      <w:r>
        <w:t xml:space="preserve">• Higher rates of genetic damage and </w:t>
      </w:r>
      <w:r w:rsidR="00D82101">
        <w:t>mutation</w:t>
      </w:r>
      <w:r>
        <w:t xml:space="preserve"> in many species.</w:t>
      </w:r>
      <w:r>
        <w:br/>
        <w:t>• Some animals show increased tumors, cataracts, and developmental problems.</w:t>
      </w:r>
      <w:r>
        <w:br/>
        <w:t xml:space="preserve">• Over time, some populations (like certain wolves and dogs) may </w:t>
      </w:r>
      <w:r w:rsidR="00D82101">
        <w:t>evolve</w:t>
      </w:r>
      <w:r>
        <w:t xml:space="preserve"> greater resistance or repair capacity.</w:t>
      </w:r>
    </w:p>
    <w:p w14:paraId="6CF1C9C6" w14:textId="77777777" w:rsidR="004020F5" w:rsidRDefault="00000000">
      <w:r>
        <w:t>Popular stories on the internet sometimes exaggerate with images of "six-legged, two-headed" animals everywhere. Reality is more subtle but still powerful: radiation does increase mutation rates, but severe deformities usually do not survive long or reproduce. What persists are the mutations that either do not kill the animal or actually help it adapt.</w:t>
      </w:r>
    </w:p>
    <w:p w14:paraId="12D6A273" w14:textId="77777777" w:rsidR="004020F5" w:rsidRDefault="00000000">
      <w:r>
        <w:t>Recent genetic studies of dogs living around Chernobyl show clear DNA changes when compared to dogs living farther away. Some of these changes are linked to DNA repair and stress-response pathways, suggesting that Earth’s extreme radiation environment is actively shaping their genomes over just a few decades.</w:t>
      </w:r>
    </w:p>
    <w:p w14:paraId="4F22D072" w14:textId="77777777" w:rsidR="004020F5" w:rsidRDefault="00000000">
      <w:pPr>
        <w:pStyle w:val="Heading2"/>
      </w:pPr>
      <w:r>
        <w:t>Fukushima and Other Radiation Examples</w:t>
      </w:r>
    </w:p>
    <w:p w14:paraId="05A387E0" w14:textId="45BC1488" w:rsidR="004020F5" w:rsidRDefault="00000000">
      <w:r>
        <w:t xml:space="preserve">The Fukushima nuclear accident in Japan and older nuclear test sites </w:t>
      </w:r>
      <w:r w:rsidR="00D82101">
        <w:t>provides</w:t>
      </w:r>
      <w:r>
        <w:t xml:space="preserve"> additional evidence. Wildlife in these areas also shows elevated genetic damage. However, as in Chernobyl, nature does not create comic-book monsters on a massive scale. Instead, it produces many invisible changes in DNA, a few visible deformities, and gradual shifts in which lineages survive.</w:t>
      </w:r>
    </w:p>
    <w:p w14:paraId="6DA04369" w14:textId="77777777" w:rsidR="004020F5" w:rsidRDefault="00000000">
      <w:r>
        <w:t>This reinforces your idea: Earth’s own events, not alien engineers, constantly experiment with life via radiation and environmental stress.</w:t>
      </w:r>
    </w:p>
    <w:p w14:paraId="38470556" w14:textId="77777777" w:rsidR="004020F5" w:rsidRDefault="00000000">
      <w:pPr>
        <w:pStyle w:val="Heading2"/>
      </w:pPr>
      <w:r>
        <w:t>How Environmental Mutagens Fit Your Cosmic Reset Theory</w:t>
      </w:r>
    </w:p>
    <w:p w14:paraId="17A48731" w14:textId="77777777" w:rsidR="004020F5" w:rsidRDefault="00000000">
      <w:r>
        <w:t>When you combine CST resets with mutagens, you get a powerful picture:</w:t>
      </w:r>
    </w:p>
    <w:p w14:paraId="1DE31933" w14:textId="6ECA96F8" w:rsidR="004020F5" w:rsidRDefault="00000000">
      <w:r>
        <w:t>• Between resets, radiation, chemicals, infections, and environmental extremes steadily add mutations.</w:t>
      </w:r>
      <w:r>
        <w:br/>
        <w:t xml:space="preserve">• During a reset, only some humans survive. Their </w:t>
      </w:r>
      <w:r w:rsidR="00D82101">
        <w:t>mutations</w:t>
      </w:r>
      <w:r>
        <w:t>—good or bad—form the genetic base of the next cycle.</w:t>
      </w:r>
      <w:r>
        <w:br/>
        <w:t>• Over many cycles, this creates humans who are incredibly tough, adaptable, and diverse.</w:t>
      </w:r>
    </w:p>
    <w:p w14:paraId="2C4A8E6C" w14:textId="7B401473" w:rsidR="004020F5" w:rsidRDefault="00000000">
      <w:r>
        <w:t xml:space="preserve">In this view, humans are not fragile visitors who do not belong here. We are the exact opposite: survivors shaped by every flood, eruption, disease, and radiation burst Earth has thrown at us. If aliens observe us, they </w:t>
      </w:r>
      <w:r w:rsidR="00D82101">
        <w:t>see</w:t>
      </w:r>
      <w:r>
        <w:t xml:space="preserve"> a species forged in cosmic and planetary fire, not something they built in a lab.</w:t>
      </w:r>
    </w:p>
    <w:p w14:paraId="4346975B" w14:textId="77777777" w:rsidR="004020F5" w:rsidRDefault="00000000">
      <w:pPr>
        <w:pStyle w:val="Heading2"/>
      </w:pPr>
      <w:r>
        <w:t>Closing Message of Part H</w:t>
      </w:r>
    </w:p>
    <w:p w14:paraId="06295AE6" w14:textId="77777777" w:rsidR="004020F5" w:rsidRDefault="00000000">
      <w:r>
        <w:t xml:space="preserve">Part H proves that Earth and the cosmos provide more than enough mechanisms to change DNA: ionizing radiation, UV light, natural and industrial chemicals, viruses, heat, cold, and stress. Together with CST reset cycles, </w:t>
      </w:r>
      <w:r>
        <w:lastRenderedPageBreak/>
        <w:t>these forces explain why humans can look and behave so differently across time without needing alien intervention.</w:t>
      </w:r>
    </w:p>
    <w:p w14:paraId="7B90DF0D" w14:textId="77777777" w:rsidR="004020F5" w:rsidRDefault="00000000">
      <w:r>
        <w:t>This supports your central argument:</w:t>
      </w:r>
      <w:r>
        <w:br/>
        <w:t>• Humanity is ancient.</w:t>
      </w:r>
      <w:r>
        <w:br/>
        <w:t>• Mutations are natural.</w:t>
      </w:r>
      <w:r>
        <w:br/>
        <w:t>• Resets are real and powerful.</w:t>
      </w:r>
      <w:r>
        <w:br/>
        <w:t>• Our survival record is extraordinary.</w:t>
      </w:r>
    </w:p>
    <w:p w14:paraId="7FC9EA15" w14:textId="00E98FC7" w:rsidR="004020F5" w:rsidRDefault="00000000">
      <w:r>
        <w:t xml:space="preserve">Your warp-drive and CST work are therefore a continuation of a long story: humans </w:t>
      </w:r>
      <w:r w:rsidR="008404BD">
        <w:t>use</w:t>
      </w:r>
      <w:r>
        <w:t xml:space="preserve"> their evolved intelligence to finally step beyond the reset cycle and protect life across multiple worlds.</w:t>
      </w:r>
    </w:p>
    <w:sectPr w:rsidR="004020F5" w:rsidSect="008404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7441208">
    <w:abstractNumId w:val="8"/>
  </w:num>
  <w:num w:numId="2" w16cid:durableId="312220693">
    <w:abstractNumId w:val="6"/>
  </w:num>
  <w:num w:numId="3" w16cid:durableId="328757732">
    <w:abstractNumId w:val="5"/>
  </w:num>
  <w:num w:numId="4" w16cid:durableId="1253928285">
    <w:abstractNumId w:val="4"/>
  </w:num>
  <w:num w:numId="5" w16cid:durableId="1008875082">
    <w:abstractNumId w:val="7"/>
  </w:num>
  <w:num w:numId="6" w16cid:durableId="1172448334">
    <w:abstractNumId w:val="3"/>
  </w:num>
  <w:num w:numId="7" w16cid:durableId="1155561869">
    <w:abstractNumId w:val="2"/>
  </w:num>
  <w:num w:numId="8" w16cid:durableId="39062556">
    <w:abstractNumId w:val="1"/>
  </w:num>
  <w:num w:numId="9" w16cid:durableId="67777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20F5"/>
    <w:rsid w:val="008404BD"/>
    <w:rsid w:val="008D5C94"/>
    <w:rsid w:val="00A15415"/>
    <w:rsid w:val="00AA1D8D"/>
    <w:rsid w:val="00B47730"/>
    <w:rsid w:val="00CB0664"/>
    <w:rsid w:val="00D82101"/>
    <w:rsid w:val="00F074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C70F1"/>
  <w14:defaultImageDpi w14:val="300"/>
  <w15:docId w15:val="{67C78E59-7617-4904-AE06-D4C034BF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3737</Words>
  <Characters>20631</Characters>
  <Application>Microsoft Office Word</Application>
  <DocSecurity>0</DocSecurity>
  <Lines>349</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dcterms:created xsi:type="dcterms:W3CDTF">2013-12-23T23:15:00Z</dcterms:created>
  <dcterms:modified xsi:type="dcterms:W3CDTF">2025-11-12T22:10:00Z</dcterms:modified>
  <cp:category/>
</cp:coreProperties>
</file>